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360" w:before="0" w:after="160"/>
        <w:ind w:firstLine="709"/>
        <w:jc w:val="both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7192645"/>
            <wp:effectExtent l="0" t="0" r="0" b="0"/>
            <wp:wrapTight wrapText="bothSides">
              <wp:wrapPolygon edited="0">
                <wp:start x="-3" y="0"/>
                <wp:lineTo x="-3" y="21568"/>
                <wp:lineTo x="21552" y="21568"/>
                <wp:lineTo x="21552" y="0"/>
                <wp:lineTo x="-3" y="0"/>
              </wp:wrapPolygon>
            </wp:wrapTight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719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40640" distB="62230" distL="109220" distR="119380" simplePos="0" locked="0" layoutInCell="0" allowOverlap="1" relativeHeight="3" wp14:anchorId="63AD98A3">
                <wp:simplePos x="0" y="0"/>
                <wp:positionH relativeFrom="margin">
                  <wp:align>center</wp:align>
                </wp:positionH>
                <wp:positionV relativeFrom="paragraph">
                  <wp:posOffset>6725920</wp:posOffset>
                </wp:positionV>
                <wp:extent cx="6581140" cy="2453640"/>
                <wp:effectExtent l="5080" t="5080" r="5080" b="5080"/>
                <wp:wrapSquare wrapText="bothSides"/>
                <wp:docPr id="2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160" cy="245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id w:val="1977105681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>
                                  <w:rPr>
                                    <w:sz w:val="44"/>
                                    <w:szCs w:val="44"/>
                                  </w:rPr>
                                  <w:t>Único espacio disponible para escribir</w:t>
                                </w:r>
                              </w:sdtContent>
                            </w:sdt>
                          </w:p>
                          <w:p>
                            <w:pPr>
                              <w:pStyle w:val="Contenidodelmarc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id w:val="648491746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>
                                  <w:rPr>
                                    <w:sz w:val="32"/>
                                    <w:szCs w:val="32"/>
                                  </w:rPr>
                                  <w:t>Insertar en este cuadro la información deseada: tipo de información (reuniones de IP, aniversarios, información de grupo...)</w:t>
                                </w:r>
                              </w:sdtContent>
                            </w:sdt>
                          </w:p>
                          <w:p>
                            <w:pPr>
                              <w:pStyle w:val="Contenidodelmarc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id w:val="881368524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>
                                  <w:rPr>
                                    <w:sz w:val="28"/>
                                    <w:szCs w:val="28"/>
                                  </w:rPr>
                                  <w:t>Dirección</w:t>
                                </w:r>
                              </w:sdtContent>
                            </w:sdt>
                          </w:p>
                          <w:p>
                            <w:pPr>
                              <w:pStyle w:val="Contenidodelmarc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id w:val="637308162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>
                                  <w:rPr>
                                    <w:sz w:val="28"/>
                                    <w:szCs w:val="28"/>
                                  </w:rPr>
                                  <w:t>Número de teléfono del área</w:t>
                                </w:r>
                              </w:sdtContent>
                            </w:sdt>
                          </w:p>
                          <w:p>
                            <w:pPr>
                              <w:pStyle w:val="Contenidodelmarco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  <w:t>No adjuntar información personal de los miembros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uadro de texto 2" path="m0,0l-2147483645,0l-2147483645,-2147483646l0,-2147483646xe" fillcolor="white" stroked="t" o:allowincell="f" style="position:absolute;margin-left:-46.5pt;margin-top:529.6pt;width:518.15pt;height:193.15pt;mso-wrap-style:square;v-text-anchor:top;mso-position-horizontal:center;mso-position-horizontal-relative:margin" wp14:anchorId="63AD98A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jc w:val="center"/>
                        <w:rPr>
                          <w:sz w:val="44"/>
                          <w:szCs w:val="44"/>
                        </w:rPr>
                      </w:pPr>
                      <w:sdt>
                        <w:sdtPr>
                          <w:id w:val="1977105681"/>
                          <w:placeholder>
                            <w:docPart w:val="DefaultPlaceholder_-1854013440"/>
                          </w:placeholder>
                        </w:sdtPr>
                        <w:sdtContent>
                          <w:r>
                            <w:rPr>
                              <w:sz w:val="44"/>
                              <w:szCs w:val="44"/>
                            </w:rPr>
                            <w:t>Único espacio disponible para escribir</w:t>
                          </w:r>
                        </w:sdtContent>
                      </w:sdt>
                    </w:p>
                    <w:p>
                      <w:pPr>
                        <w:pStyle w:val="Contenidodelmarco"/>
                        <w:jc w:val="center"/>
                        <w:rPr>
                          <w:sz w:val="32"/>
                          <w:szCs w:val="32"/>
                        </w:rPr>
                      </w:pPr>
                      <w:sdt>
                        <w:sdtPr>
                          <w:id w:val="648491746"/>
                          <w:placeholder>
                            <w:docPart w:val="DefaultPlaceholder_-1854013440"/>
                          </w:placeholder>
                        </w:sdtPr>
                        <w:sdtContent>
                          <w:r>
                            <w:rPr>
                              <w:sz w:val="32"/>
                              <w:szCs w:val="32"/>
                            </w:rPr>
                            <w:t>Insertar en este cuadro la información deseada: tipo de información (reuniones de IP, aniversarios, información de grupo...)</w:t>
                          </w:r>
                        </w:sdtContent>
                      </w:sdt>
                    </w:p>
                    <w:p>
                      <w:pPr>
                        <w:pStyle w:val="Contenidodelmarco"/>
                        <w:jc w:val="center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id w:val="881368524"/>
                          <w:placeholder>
                            <w:docPart w:val="DefaultPlaceholder_-1854013440"/>
                          </w:placeholder>
                        </w:sdtPr>
                        <w:sdtContent>
                          <w:r>
                            <w:rPr>
                              <w:sz w:val="28"/>
                              <w:szCs w:val="28"/>
                            </w:rPr>
                            <w:t>Dirección</w:t>
                          </w:r>
                        </w:sdtContent>
                      </w:sdt>
                    </w:p>
                    <w:p>
                      <w:pPr>
                        <w:pStyle w:val="Contenidodelmarco"/>
                        <w:jc w:val="center"/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id w:val="637308162"/>
                          <w:placeholder>
                            <w:docPart w:val="DefaultPlaceholder_-1854013440"/>
                          </w:placeholder>
                        </w:sdtPr>
                        <w:sdtContent>
                          <w:r>
                            <w:rPr>
                              <w:sz w:val="28"/>
                              <w:szCs w:val="28"/>
                            </w:rPr>
                            <w:t>Número de teléfono del área</w:t>
                          </w:r>
                        </w:sdtContent>
                      </w:sdt>
                    </w:p>
                    <w:p>
                      <w:pPr>
                        <w:pStyle w:val="Contenidodelmarco"/>
                        <w:spacing w:before="0" w:after="160"/>
                        <w:jc w:val="center"/>
                        <w:rPr/>
                      </w:pPr>
                      <w:r>
                        <w:rPr/>
                        <w:t>No adjuntar información personal de los miembros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formatting="1" w:cryptProviderType="rsaAES" w:cryptAlgorithmClass="hash" w:cryptAlgorithmType="typeAny" w:cryptAlgorithmSid="" w:cryptSpinCount="0" w:hash="" w:salt="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360" w:before="0" w:after="160"/>
      <w:ind w:firstLine="709"/>
      <w:jc w:val="both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gl-E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ar"/>
    <w:uiPriority w:val="9"/>
    <w:qFormat/>
    <w:rsid w:val="00bd617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bd617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bd617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bd617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bd617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bd617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bd617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bd617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bd617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bd617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  <w:lang w:val="gl-ES"/>
    </w:rPr>
  </w:style>
  <w:style w:type="character" w:styleId="Ttulo2Car" w:customStyle="1">
    <w:name w:val="Título 2 Car"/>
    <w:basedOn w:val="DefaultParagraphFont"/>
    <w:uiPriority w:val="9"/>
    <w:semiHidden/>
    <w:qFormat/>
    <w:rsid w:val="00bd617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  <w:lang w:val="gl-ES"/>
    </w:rPr>
  </w:style>
  <w:style w:type="character" w:styleId="Ttulo3Car" w:customStyle="1">
    <w:name w:val="Título 3 Car"/>
    <w:basedOn w:val="DefaultParagraphFont"/>
    <w:uiPriority w:val="9"/>
    <w:semiHidden/>
    <w:qFormat/>
    <w:rsid w:val="00bd617c"/>
    <w:rPr>
      <w:rFonts w:eastAsia="" w:cs="" w:cstheme="majorBidi" w:eastAsiaTheme="majorEastAsia"/>
      <w:color w:themeColor="accent1" w:themeShade="bf" w:val="0F4761"/>
      <w:sz w:val="28"/>
      <w:szCs w:val="28"/>
      <w:lang w:val="gl-ES"/>
    </w:rPr>
  </w:style>
  <w:style w:type="character" w:styleId="Ttulo4Car" w:customStyle="1">
    <w:name w:val="Título 4 Car"/>
    <w:basedOn w:val="DefaultParagraphFont"/>
    <w:uiPriority w:val="9"/>
    <w:semiHidden/>
    <w:qFormat/>
    <w:rsid w:val="00bd617c"/>
    <w:rPr>
      <w:rFonts w:eastAsia="" w:cs="" w:cstheme="majorBidi" w:eastAsiaTheme="majorEastAsia"/>
      <w:i/>
      <w:iCs/>
      <w:color w:themeColor="accent1" w:themeShade="bf" w:val="0F4761"/>
      <w:lang w:val="gl-ES"/>
    </w:rPr>
  </w:style>
  <w:style w:type="character" w:styleId="Ttulo5Car" w:customStyle="1">
    <w:name w:val="Título 5 Car"/>
    <w:basedOn w:val="DefaultParagraphFont"/>
    <w:uiPriority w:val="9"/>
    <w:semiHidden/>
    <w:qFormat/>
    <w:rsid w:val="00bd617c"/>
    <w:rPr>
      <w:rFonts w:eastAsia="" w:cs="" w:cstheme="majorBidi" w:eastAsiaTheme="majorEastAsia"/>
      <w:color w:themeColor="accent1" w:themeShade="bf" w:val="0F4761"/>
      <w:lang w:val="gl-ES"/>
    </w:rPr>
  </w:style>
  <w:style w:type="character" w:styleId="Ttulo6Car" w:customStyle="1">
    <w:name w:val="Título 6 Car"/>
    <w:basedOn w:val="DefaultParagraphFont"/>
    <w:uiPriority w:val="9"/>
    <w:semiHidden/>
    <w:qFormat/>
    <w:rsid w:val="00bd617c"/>
    <w:rPr>
      <w:rFonts w:eastAsia="" w:cs="" w:cstheme="majorBidi" w:eastAsiaTheme="majorEastAsia"/>
      <w:i/>
      <w:iCs/>
      <w:color w:themeColor="text1" w:themeTint="a6" w:val="595959"/>
      <w:lang w:val="gl-ES"/>
    </w:rPr>
  </w:style>
  <w:style w:type="character" w:styleId="Ttulo7Car" w:customStyle="1">
    <w:name w:val="Título 7 Car"/>
    <w:basedOn w:val="DefaultParagraphFont"/>
    <w:uiPriority w:val="9"/>
    <w:semiHidden/>
    <w:qFormat/>
    <w:rsid w:val="00bd617c"/>
    <w:rPr>
      <w:rFonts w:eastAsia="" w:cs="" w:cstheme="majorBidi" w:eastAsiaTheme="majorEastAsia"/>
      <w:color w:themeColor="text1" w:themeTint="a6" w:val="595959"/>
      <w:lang w:val="gl-ES"/>
    </w:rPr>
  </w:style>
  <w:style w:type="character" w:styleId="Ttulo8Car" w:customStyle="1">
    <w:name w:val="Título 8 Car"/>
    <w:basedOn w:val="DefaultParagraphFont"/>
    <w:uiPriority w:val="9"/>
    <w:semiHidden/>
    <w:qFormat/>
    <w:rsid w:val="00bd617c"/>
    <w:rPr>
      <w:rFonts w:eastAsia="" w:cs="" w:cstheme="majorBidi" w:eastAsiaTheme="majorEastAsia"/>
      <w:i/>
      <w:iCs/>
      <w:color w:themeColor="text1" w:themeTint="d8" w:val="272727"/>
      <w:lang w:val="gl-ES"/>
    </w:rPr>
  </w:style>
  <w:style w:type="character" w:styleId="Ttulo9Car" w:customStyle="1">
    <w:name w:val="Título 9 Car"/>
    <w:basedOn w:val="DefaultParagraphFont"/>
    <w:uiPriority w:val="9"/>
    <w:semiHidden/>
    <w:qFormat/>
    <w:rsid w:val="00bd617c"/>
    <w:rPr>
      <w:rFonts w:eastAsia="" w:cs="" w:cstheme="majorBidi" w:eastAsiaTheme="majorEastAsia"/>
      <w:color w:themeColor="text1" w:themeTint="d8" w:val="272727"/>
      <w:lang w:val="gl-ES"/>
    </w:rPr>
  </w:style>
  <w:style w:type="character" w:styleId="TtuloCar" w:customStyle="1">
    <w:name w:val="Título Car"/>
    <w:basedOn w:val="DefaultParagraphFont"/>
    <w:uiPriority w:val="10"/>
    <w:qFormat/>
    <w:rsid w:val="00bd617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gl-ES"/>
    </w:rPr>
  </w:style>
  <w:style w:type="character" w:styleId="SubttuloCar" w:customStyle="1">
    <w:name w:val="Subtítulo Car"/>
    <w:basedOn w:val="DefaultParagraphFont"/>
    <w:uiPriority w:val="11"/>
    <w:qFormat/>
    <w:rsid w:val="00bd617c"/>
    <w:rPr>
      <w:rFonts w:eastAsia="" w:cs="" w:cstheme="majorBidi" w:eastAsiaTheme="majorEastAsia"/>
      <w:color w:themeColor="text1" w:themeTint="a6" w:val="595959"/>
      <w:spacing w:val="15"/>
      <w:sz w:val="28"/>
      <w:szCs w:val="28"/>
      <w:lang w:val="gl-ES"/>
    </w:rPr>
  </w:style>
  <w:style w:type="character" w:styleId="CitaCar" w:customStyle="1">
    <w:name w:val="Cita Car"/>
    <w:basedOn w:val="DefaultParagraphFont"/>
    <w:link w:val="Quote"/>
    <w:uiPriority w:val="29"/>
    <w:qFormat/>
    <w:rsid w:val="00bd617c"/>
    <w:rPr>
      <w:i/>
      <w:iCs/>
      <w:color w:themeColor="text1" w:themeTint="bf" w:val="404040"/>
      <w:lang w:val="gl-ES"/>
    </w:rPr>
  </w:style>
  <w:style w:type="character" w:styleId="IntenseEmphasis">
    <w:name w:val="Intense Emphasis"/>
    <w:basedOn w:val="DefaultParagraphFont"/>
    <w:uiPriority w:val="21"/>
    <w:qFormat/>
    <w:rsid w:val="00bd617c"/>
    <w:rPr>
      <w:i/>
      <w:iCs/>
      <w:color w:themeColor="accent1" w:themeShade="bf" w:val="0F4761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bd617c"/>
    <w:rPr>
      <w:i/>
      <w:iCs/>
      <w:color w:themeColor="accent1" w:themeShade="bf" w:val="0F4761"/>
      <w:lang w:val="gl-ES"/>
    </w:rPr>
  </w:style>
  <w:style w:type="character" w:styleId="IntenseReference">
    <w:name w:val="Intense Reference"/>
    <w:basedOn w:val="DefaultParagraphFont"/>
    <w:uiPriority w:val="32"/>
    <w:qFormat/>
    <w:rsid w:val="00bd617c"/>
    <w:rPr>
      <w:b/>
      <w:bCs/>
      <w:smallCaps/>
      <w:color w:themeColor="accent1" w:themeShade="bf" w:val="0F4761"/>
      <w:spacing w:val="5"/>
    </w:rPr>
  </w:style>
  <w:style w:type="character" w:styleId="PlaceholderText">
    <w:name w:val="Placeholder Text"/>
    <w:basedOn w:val="DefaultParagraphFont"/>
    <w:uiPriority w:val="99"/>
    <w:semiHidden/>
    <w:qFormat/>
    <w:rsid w:val="00bd617c"/>
    <w:rPr>
      <w:color w:val="66666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ar"/>
    <w:uiPriority w:val="10"/>
    <w:qFormat/>
    <w:rsid w:val="00bd617c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bd617c"/>
    <w:pPr>
      <w:ind w:firstLine="709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bd617c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bd617c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bd6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541F-A989-4AF5-9A3E-003C92867011}"/>
      </w:docPartPr>
      <w:docPartBody>
        <w:p w:rsidR="00FA79DD" w:rsidRDefault="005E3D84">
          <w:r w:rsidRPr="000E06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84"/>
    <w:rsid w:val="005E3D84"/>
    <w:rsid w:val="00C26584"/>
    <w:rsid w:val="00D4559F"/>
    <w:rsid w:val="00EF188C"/>
    <w:rsid w:val="00FA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3D8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LibreOffice/7.6.5.2$Windows_X86_64 LibreOffice_project/38d5f62f85355c192ef5f1dd47c5c0c0c6d6598b</Application>
  <AppVersion>15.0000</AppVersion>
  <Pages>1</Pages>
  <Words>43</Words>
  <Characters>224</Characters>
  <CharactersWithSpaces>258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2024-04-23T13:53:00Z</dcterms:created>
  <dc:creator>Inés Crespo Pérez</dc:creator>
  <dc:description/>
  <dc:language>es-ES</dc:language>
  <cp:lastModifiedBy/>
  <dcterms:modified xsi:type="dcterms:W3CDTF">2024-04-26T20:02:42Z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